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9CA" w:rsidRDefault="007729CA" w:rsidP="007729CA">
      <w:pPr>
        <w:rPr>
          <w:color w:val="3399FF"/>
          <w:lang w:val="kk-KZ"/>
        </w:rPr>
      </w:pPr>
      <w:r>
        <w:rPr>
          <w:color w:val="3399FF"/>
          <w:lang w:val="kk-KZ"/>
        </w:rPr>
        <w:t>Жәнібек ауданы                                                                                                                    Жанибекский район</w:t>
      </w:r>
    </w:p>
    <w:p w:rsidR="007729CA" w:rsidRDefault="007729CA" w:rsidP="007729CA">
      <w:pPr>
        <w:rPr>
          <w:color w:val="3399FF"/>
          <w:lang w:val="kk-KZ"/>
        </w:rPr>
      </w:pPr>
    </w:p>
    <w:p w:rsidR="00124D97" w:rsidRDefault="00124D97" w:rsidP="00124D97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202</w:t>
      </w:r>
      <w:r w:rsidR="00F106EF">
        <w:rPr>
          <w:b/>
          <w:bCs/>
          <w:sz w:val="28"/>
          <w:szCs w:val="28"/>
          <w:lang w:val="kk-KZ"/>
        </w:rPr>
        <w:t>4</w:t>
      </w:r>
      <w:r>
        <w:rPr>
          <w:b/>
          <w:bCs/>
          <w:sz w:val="28"/>
          <w:szCs w:val="28"/>
          <w:lang w:val="kk-KZ"/>
        </w:rPr>
        <w:t xml:space="preserve"> - 202</w:t>
      </w:r>
      <w:r w:rsidR="00CE0A51">
        <w:rPr>
          <w:b/>
          <w:bCs/>
          <w:sz w:val="28"/>
          <w:szCs w:val="28"/>
          <w:lang w:val="kk-KZ"/>
        </w:rPr>
        <w:t>6</w:t>
      </w:r>
      <w:r>
        <w:rPr>
          <w:b/>
          <w:bCs/>
          <w:sz w:val="28"/>
          <w:szCs w:val="28"/>
          <w:lang w:val="kk-KZ"/>
        </w:rPr>
        <w:t xml:space="preserve">  жылдарға арналған  </w:t>
      </w:r>
    </w:p>
    <w:p w:rsidR="00124D97" w:rsidRDefault="00124D97" w:rsidP="00124D97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 xml:space="preserve">Жәнібек ауданы Ақоба ауылдық </w:t>
      </w:r>
    </w:p>
    <w:p w:rsidR="00124D97" w:rsidRDefault="00124D97" w:rsidP="00124D97">
      <w:pPr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округінің бюджеті туралы</w:t>
      </w:r>
    </w:p>
    <w:p w:rsidR="007D1106" w:rsidRPr="00EF11B2" w:rsidRDefault="007D1106" w:rsidP="007D1106">
      <w:pPr>
        <w:rPr>
          <w:b/>
          <w:sz w:val="28"/>
          <w:szCs w:val="28"/>
          <w:lang w:val="kk-KZ"/>
        </w:rPr>
      </w:pPr>
    </w:p>
    <w:p w:rsidR="00795626" w:rsidRDefault="00795626" w:rsidP="00795626">
      <w:pPr>
        <w:rPr>
          <w:b/>
          <w:sz w:val="28"/>
          <w:szCs w:val="28"/>
          <w:lang w:val="kk-KZ"/>
        </w:rPr>
      </w:pPr>
    </w:p>
    <w:p w:rsidR="00124D97" w:rsidRDefault="00795626" w:rsidP="00124D97">
      <w:pPr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124D97">
        <w:rPr>
          <w:sz w:val="28"/>
          <w:szCs w:val="28"/>
          <w:lang w:val="kk-KZ"/>
        </w:rPr>
        <w:t xml:space="preserve">Жәнібек аудандық мәслихаты </w:t>
      </w:r>
      <w:r w:rsidR="00124D97">
        <w:rPr>
          <w:b/>
          <w:sz w:val="28"/>
          <w:szCs w:val="28"/>
          <w:lang w:val="kk-KZ"/>
        </w:rPr>
        <w:t xml:space="preserve">ШЕШІМ ҚАБЫЛДАДЫ: </w:t>
      </w:r>
    </w:p>
    <w:p w:rsidR="001C3930" w:rsidRDefault="00124D97" w:rsidP="001C393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</w:t>
      </w:r>
      <w:r w:rsidR="001C3930" w:rsidRPr="001C3930">
        <w:rPr>
          <w:sz w:val="28"/>
          <w:szCs w:val="28"/>
          <w:lang w:val="kk-KZ"/>
        </w:rPr>
        <w:t xml:space="preserve"> </w:t>
      </w:r>
      <w:r w:rsidR="001C3930" w:rsidRPr="0024126F">
        <w:rPr>
          <w:sz w:val="28"/>
          <w:szCs w:val="28"/>
          <w:lang w:val="kk-KZ"/>
        </w:rPr>
        <w:t>Жә</w:t>
      </w:r>
      <w:r w:rsidR="001C3930">
        <w:rPr>
          <w:sz w:val="28"/>
          <w:szCs w:val="28"/>
          <w:lang w:val="kk-KZ"/>
        </w:rPr>
        <w:t>нібек аудандық мәслихатының 2023</w:t>
      </w:r>
      <w:r w:rsidR="00962A52">
        <w:rPr>
          <w:sz w:val="28"/>
          <w:szCs w:val="28"/>
          <w:lang w:val="kk-KZ"/>
        </w:rPr>
        <w:t xml:space="preserve"> жылғы 27</w:t>
      </w:r>
      <w:r w:rsidR="001C3930" w:rsidRPr="0024126F">
        <w:rPr>
          <w:sz w:val="28"/>
          <w:szCs w:val="28"/>
          <w:lang w:val="kk-KZ"/>
        </w:rPr>
        <w:t xml:space="preserve"> </w:t>
      </w:r>
      <w:r w:rsidR="00962A52">
        <w:rPr>
          <w:sz w:val="28"/>
          <w:szCs w:val="28"/>
          <w:lang w:val="kk-KZ"/>
        </w:rPr>
        <w:t xml:space="preserve">желтоқсандағы </w:t>
      </w:r>
      <w:r w:rsidR="001C3930" w:rsidRPr="0024126F">
        <w:rPr>
          <w:sz w:val="28"/>
          <w:szCs w:val="28"/>
          <w:lang w:val="kk-KZ"/>
        </w:rPr>
        <w:t xml:space="preserve"> </w:t>
      </w:r>
      <w:r w:rsidR="001C3930">
        <w:rPr>
          <w:sz w:val="28"/>
          <w:szCs w:val="28"/>
          <w:lang w:val="kk-KZ"/>
        </w:rPr>
        <w:t>«2024-2026</w:t>
      </w:r>
      <w:r w:rsidR="001C3930">
        <w:rPr>
          <w:sz w:val="28"/>
          <w:szCs w:val="28"/>
          <w:lang w:val="kk-KZ"/>
        </w:rPr>
        <w:t xml:space="preserve"> жылдарға арналған Ақоба</w:t>
      </w:r>
      <w:r w:rsidR="001C3930" w:rsidRPr="0024126F">
        <w:rPr>
          <w:sz w:val="28"/>
          <w:szCs w:val="28"/>
          <w:lang w:val="kk-KZ"/>
        </w:rPr>
        <w:t xml:space="preserve"> ауылдық округінің бюджеті туралы</w:t>
      </w:r>
      <w:r w:rsidR="001C3930">
        <w:rPr>
          <w:sz w:val="28"/>
          <w:szCs w:val="28"/>
          <w:lang w:val="kk-KZ"/>
        </w:rPr>
        <w:t>»</w:t>
      </w:r>
      <w:r w:rsidR="00962A52">
        <w:rPr>
          <w:sz w:val="28"/>
          <w:szCs w:val="28"/>
          <w:lang w:val="kk-KZ"/>
        </w:rPr>
        <w:t xml:space="preserve"> №</w:t>
      </w:r>
      <w:bookmarkStart w:id="0" w:name="_GoBack"/>
      <w:bookmarkEnd w:id="0"/>
      <w:r w:rsidR="00962A52">
        <w:rPr>
          <w:sz w:val="28"/>
          <w:szCs w:val="28"/>
          <w:lang w:val="kk-KZ"/>
        </w:rPr>
        <w:t>15-5</w:t>
      </w:r>
      <w:r w:rsidR="001C3930" w:rsidRPr="0024126F">
        <w:rPr>
          <w:sz w:val="28"/>
          <w:szCs w:val="28"/>
          <w:lang w:val="kk-KZ"/>
        </w:rPr>
        <w:t xml:space="preserve"> шешіміне келесі өзгерістер енгізілсін: </w:t>
      </w:r>
    </w:p>
    <w:p w:rsidR="001C3930" w:rsidRDefault="001C3930" w:rsidP="001C3930">
      <w:pPr>
        <w:ind w:firstLine="708"/>
        <w:jc w:val="both"/>
        <w:rPr>
          <w:sz w:val="28"/>
          <w:szCs w:val="28"/>
          <w:lang w:val="kk-KZ"/>
        </w:rPr>
      </w:pPr>
      <w:r w:rsidRPr="0024126F">
        <w:rPr>
          <w:sz w:val="28"/>
          <w:szCs w:val="28"/>
          <w:lang w:val="kk-KZ"/>
        </w:rPr>
        <w:t>1- тармақ жаңа редакцияда жазылсын:</w:t>
      </w:r>
      <w:r>
        <w:rPr>
          <w:sz w:val="28"/>
          <w:szCs w:val="28"/>
          <w:lang w:val="kk-KZ"/>
        </w:rPr>
        <w:t xml:space="preserve"> </w:t>
      </w:r>
    </w:p>
    <w:p w:rsidR="00124D97" w:rsidRDefault="001C3930" w:rsidP="001C393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2024-2026</w:t>
      </w:r>
      <w:r>
        <w:rPr>
          <w:sz w:val="28"/>
          <w:szCs w:val="28"/>
          <w:lang w:val="kk-KZ"/>
        </w:rPr>
        <w:t xml:space="preserve"> жылдарға арналған Ақоба</w:t>
      </w:r>
      <w:r w:rsidRPr="0024126F">
        <w:rPr>
          <w:sz w:val="28"/>
          <w:szCs w:val="28"/>
          <w:lang w:val="kk-KZ"/>
        </w:rPr>
        <w:t xml:space="preserve"> ауылдық округінің бюджеті тиісінше 1,2 және 3 –қосымш</w:t>
      </w:r>
      <w:r>
        <w:rPr>
          <w:sz w:val="28"/>
          <w:szCs w:val="28"/>
          <w:lang w:val="kk-KZ"/>
        </w:rPr>
        <w:t>аларға сәйкес, соның ішінде 2024</w:t>
      </w:r>
      <w:r w:rsidRPr="0024126F">
        <w:rPr>
          <w:sz w:val="28"/>
          <w:szCs w:val="28"/>
          <w:lang w:val="kk-KZ"/>
        </w:rPr>
        <w:t xml:space="preserve"> жылға келесі көлемдерде бекітілсін:</w:t>
      </w:r>
      <w:r>
        <w:rPr>
          <w:sz w:val="28"/>
          <w:szCs w:val="28"/>
          <w:lang w:val="kk-KZ"/>
        </w:rPr>
        <w:tab/>
      </w:r>
    </w:p>
    <w:p w:rsidR="00124D97" w:rsidRDefault="00124D97" w:rsidP="00124D9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1) кірістер – </w:t>
      </w:r>
      <w:r w:rsidR="001C3930">
        <w:rPr>
          <w:sz w:val="28"/>
          <w:szCs w:val="28"/>
          <w:lang w:val="kk-KZ"/>
        </w:rPr>
        <w:t>42 058</w:t>
      </w:r>
      <w:r>
        <w:rPr>
          <w:sz w:val="28"/>
          <w:szCs w:val="28"/>
          <w:lang w:val="kk-KZ"/>
        </w:rPr>
        <w:t xml:space="preserve"> мың теңге:</w:t>
      </w:r>
    </w:p>
    <w:p w:rsidR="00124D97" w:rsidRDefault="00124D97" w:rsidP="00124D9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салықтық түсімдер – </w:t>
      </w:r>
      <w:r w:rsidR="00CE0A51">
        <w:rPr>
          <w:sz w:val="28"/>
          <w:szCs w:val="28"/>
          <w:lang w:val="kk-KZ"/>
        </w:rPr>
        <w:t xml:space="preserve"> 1 0</w:t>
      </w:r>
      <w:r w:rsidR="00CD08C9">
        <w:rPr>
          <w:sz w:val="28"/>
          <w:szCs w:val="28"/>
          <w:lang w:val="kk-KZ"/>
        </w:rPr>
        <w:t xml:space="preserve">48 </w:t>
      </w:r>
      <w:r>
        <w:rPr>
          <w:sz w:val="28"/>
          <w:szCs w:val="28"/>
          <w:lang w:val="kk-KZ"/>
        </w:rPr>
        <w:t>мың теңге;</w:t>
      </w:r>
    </w:p>
    <w:p w:rsidR="00124D97" w:rsidRDefault="00124D97" w:rsidP="00124D9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салықтық емес түсімдер – 0 теңге;</w:t>
      </w:r>
    </w:p>
    <w:p w:rsidR="00124D97" w:rsidRDefault="00124D97" w:rsidP="00124D9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негізгі капиталды сатудан түсетін түсімдер – 0 теңге;</w:t>
      </w:r>
    </w:p>
    <w:p w:rsidR="00124D97" w:rsidRDefault="00124D97" w:rsidP="00124D9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трансферттер түсімі –  </w:t>
      </w:r>
      <w:r w:rsidR="001C3930">
        <w:rPr>
          <w:sz w:val="28"/>
          <w:szCs w:val="28"/>
          <w:lang w:val="kk-KZ"/>
        </w:rPr>
        <w:t>41 010</w:t>
      </w:r>
      <w:r>
        <w:rPr>
          <w:sz w:val="28"/>
          <w:szCs w:val="28"/>
          <w:lang w:val="kk-KZ"/>
        </w:rPr>
        <w:t xml:space="preserve"> мың теңге;</w:t>
      </w:r>
    </w:p>
    <w:p w:rsidR="00124D97" w:rsidRDefault="00124D97" w:rsidP="00124D9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2) шығындар – </w:t>
      </w:r>
      <w:r w:rsidR="001C3930">
        <w:rPr>
          <w:sz w:val="28"/>
          <w:szCs w:val="28"/>
          <w:lang w:val="kk-KZ"/>
        </w:rPr>
        <w:t>42 058</w:t>
      </w:r>
      <w:r>
        <w:rPr>
          <w:sz w:val="28"/>
          <w:szCs w:val="28"/>
          <w:lang w:val="kk-KZ"/>
        </w:rPr>
        <w:t xml:space="preserve"> мың теңге;   </w:t>
      </w:r>
    </w:p>
    <w:p w:rsidR="00124D97" w:rsidRDefault="00124D97" w:rsidP="00124D9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3) таза бюджеттік кредиттеу – 0 теңге:</w:t>
      </w:r>
    </w:p>
    <w:p w:rsidR="00124D97" w:rsidRDefault="00124D97" w:rsidP="00124D9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бюджеттік кредиттер – 0 теңге;</w:t>
      </w:r>
      <w:r>
        <w:rPr>
          <w:sz w:val="28"/>
          <w:szCs w:val="28"/>
          <w:lang w:val="kk-KZ"/>
        </w:rPr>
        <w:tab/>
      </w:r>
    </w:p>
    <w:p w:rsidR="00124D97" w:rsidRDefault="00124D97" w:rsidP="00124D9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бюджеттік кредиттерді өтеу – 0 теңге;</w:t>
      </w:r>
    </w:p>
    <w:p w:rsidR="00124D97" w:rsidRDefault="00124D97" w:rsidP="00124D9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4) қаржы активтерімен операциялар бойынша сальдо – 0 теңге:</w:t>
      </w:r>
    </w:p>
    <w:p w:rsidR="00124D97" w:rsidRDefault="00124D97" w:rsidP="00124D97">
      <w:pPr>
        <w:tabs>
          <w:tab w:val="num" w:pos="1069"/>
        </w:tabs>
        <w:ind w:left="709" w:right="-2" w:hanging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қаржы активтерін сатып алу – 0 теңге;</w:t>
      </w:r>
    </w:p>
    <w:p w:rsidR="00124D97" w:rsidRDefault="00124D97" w:rsidP="00124D9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мемлекеттің қаржы активтерін сатудан түсетін түсімдер – 0 теңге;</w:t>
      </w:r>
    </w:p>
    <w:p w:rsidR="00124D97" w:rsidRDefault="00124D97" w:rsidP="00124D97">
      <w:pPr>
        <w:tabs>
          <w:tab w:val="num" w:pos="709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5) бюджет тапшылығы (профициті) – 0 теңге;</w:t>
      </w:r>
    </w:p>
    <w:p w:rsidR="00124D97" w:rsidRDefault="00124D97" w:rsidP="00124D97">
      <w:pPr>
        <w:tabs>
          <w:tab w:val="num" w:pos="0"/>
        </w:tabs>
        <w:ind w:right="-2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6) бюджет тапшылығын қаржыландыру (профицитін пайдалану) – </w:t>
      </w:r>
      <w:r>
        <w:rPr>
          <w:sz w:val="28"/>
          <w:szCs w:val="28"/>
          <w:lang w:val="kk-KZ"/>
        </w:rPr>
        <w:br/>
        <w:t>0 теңге:</w:t>
      </w:r>
    </w:p>
    <w:p w:rsidR="00124D97" w:rsidRDefault="00124D97" w:rsidP="00124D97">
      <w:pPr>
        <w:tabs>
          <w:tab w:val="num" w:pos="1069"/>
        </w:tabs>
        <w:ind w:left="567" w:right="-2" w:hanging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 xml:space="preserve">  қарыздар түсімі – 0 теңге;</w:t>
      </w:r>
    </w:p>
    <w:p w:rsidR="00124D97" w:rsidRDefault="00124D97" w:rsidP="00124D97">
      <w:pPr>
        <w:tabs>
          <w:tab w:val="num" w:pos="540"/>
        </w:tabs>
        <w:ind w:left="540" w:right="-2" w:firstLine="2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қарыздарды өтеу – 0 теңге; </w:t>
      </w:r>
    </w:p>
    <w:p w:rsidR="00124D97" w:rsidRDefault="00124D97" w:rsidP="00124D97">
      <w:pPr>
        <w:tabs>
          <w:tab w:val="num" w:pos="540"/>
        </w:tabs>
        <w:ind w:left="540" w:right="-2" w:firstLine="2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бюджет қаражатының пайдаланылатын қалдықтары – 0 теңге.</w:t>
      </w:r>
    </w:p>
    <w:p w:rsidR="001C3930" w:rsidRDefault="00124D97" w:rsidP="001C3930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="001C3930" w:rsidRPr="0024126F">
        <w:rPr>
          <w:sz w:val="28"/>
          <w:szCs w:val="28"/>
          <w:lang w:val="kk-KZ"/>
        </w:rPr>
        <w:t>аталған шешімнің 1 – қосымшасы осы шешімнің қосымшасына сәйкес жаңа редакцияда жазылсын.         </w:t>
      </w:r>
    </w:p>
    <w:p w:rsidR="001C3930" w:rsidRPr="001C3930" w:rsidRDefault="001C3930" w:rsidP="001C3930">
      <w:pPr>
        <w:tabs>
          <w:tab w:val="num" w:pos="0"/>
        </w:tabs>
        <w:ind w:right="-2" w:firstLine="540"/>
        <w:jc w:val="both"/>
        <w:rPr>
          <w:b/>
          <w:lang w:val="kk-KZ"/>
        </w:rPr>
      </w:pPr>
      <w:r w:rsidRPr="0024126F">
        <w:rPr>
          <w:sz w:val="28"/>
          <w:szCs w:val="28"/>
          <w:lang w:val="kk-KZ"/>
        </w:rPr>
        <w:t xml:space="preserve">  </w:t>
      </w:r>
      <w:r>
        <w:rPr>
          <w:sz w:val="28"/>
          <w:szCs w:val="28"/>
          <w:lang w:val="kk-KZ"/>
        </w:rPr>
        <w:t>2.   Осы  шешім  2024</w:t>
      </w:r>
      <w:r w:rsidRPr="005F22D8">
        <w:rPr>
          <w:sz w:val="28"/>
          <w:szCs w:val="28"/>
          <w:lang w:val="kk-KZ"/>
        </w:rPr>
        <w:t xml:space="preserve"> жылдың 1 қаңтарынан бастап қолданысқа енгізіледі</w:t>
      </w:r>
    </w:p>
    <w:p w:rsidR="00642211" w:rsidRPr="001C3930" w:rsidRDefault="00642211" w:rsidP="00124D97">
      <w:pPr>
        <w:ind w:right="-2"/>
        <w:jc w:val="both"/>
        <w:rPr>
          <w:b/>
          <w:lang w:val="kk-KZ"/>
        </w:rPr>
      </w:pPr>
    </w:p>
    <w:sectPr w:rsidR="00642211" w:rsidRPr="001C3930" w:rsidSect="005E12BC">
      <w:headerReference w:type="even" r:id="rId8"/>
      <w:headerReference w:type="default" r:id="rId9"/>
      <w:headerReference w:type="first" r:id="rId10"/>
      <w:pgSz w:w="11906" w:h="16838"/>
      <w:pgMar w:top="1134" w:right="849" w:bottom="709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100E" w:rsidRDefault="005C100E">
      <w:r>
        <w:separator/>
      </w:r>
    </w:p>
  </w:endnote>
  <w:endnote w:type="continuationSeparator" w:id="0">
    <w:p w:rsidR="005C100E" w:rsidRDefault="005C1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100E" w:rsidRDefault="005C100E">
      <w:r>
        <w:separator/>
      </w:r>
    </w:p>
  </w:footnote>
  <w:footnote w:type="continuationSeparator" w:id="0">
    <w:p w:rsidR="005C100E" w:rsidRDefault="005C1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787F2B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787F2B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BE78CA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1C3930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7729CA" w:rsidRPr="00D100F6" w:rsidTr="0094613A">
      <w:trPr>
        <w:trHeight w:val="1348"/>
      </w:trPr>
      <w:tc>
        <w:tcPr>
          <w:tcW w:w="3936" w:type="dxa"/>
          <w:shd w:val="clear" w:color="auto" w:fill="auto"/>
        </w:tcPr>
        <w:p w:rsidR="007729CA" w:rsidRPr="00EC79A9" w:rsidRDefault="007729CA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БАТЫС ҚАЗАҚСТАН ОБЛЫСЫ</w:t>
          </w:r>
        </w:p>
        <w:p w:rsidR="007729CA" w:rsidRPr="00EC79A9" w:rsidRDefault="007729CA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ЖӘНIБЕК АУДАНДЫҚ</w:t>
          </w:r>
        </w:p>
        <w:p w:rsidR="007729CA" w:rsidRPr="00EC79A9" w:rsidRDefault="007729CA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EC79A9">
            <w:rPr>
              <w:b/>
              <w:bCs/>
              <w:color w:val="3399FF"/>
              <w:lang w:val="kk-KZ"/>
            </w:rPr>
            <w:t>М Ә С Л И Х А Т Ы</w:t>
          </w:r>
        </w:p>
        <w:p w:rsidR="007729CA" w:rsidRPr="00D100F6" w:rsidRDefault="007729CA" w:rsidP="0094613A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</w:p>
      </w:tc>
      <w:tc>
        <w:tcPr>
          <w:tcW w:w="2126" w:type="dxa"/>
          <w:shd w:val="clear" w:color="auto" w:fill="auto"/>
        </w:tcPr>
        <w:p w:rsidR="007729CA" w:rsidRPr="00C723BA" w:rsidRDefault="007729CA" w:rsidP="0094613A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2820" cy="972820"/>
                <wp:effectExtent l="0" t="0" r="0" b="0"/>
                <wp:docPr id="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2820" cy="972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7729CA" w:rsidRPr="007C2E64" w:rsidRDefault="007729CA" w:rsidP="0094613A">
          <w:pPr>
            <w:overflowPunct/>
            <w:autoSpaceDE/>
            <w:autoSpaceDN/>
            <w:adjustRightInd/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ЗАПАДНО-КАЗАХСТАНСКАЯ ОБЛАСТЬ</w:t>
          </w:r>
        </w:p>
        <w:p w:rsidR="007729CA" w:rsidRPr="007C2E64" w:rsidRDefault="007729CA" w:rsidP="0094613A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0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ЖАНИБЕКСКИЙ РАЙОННЫЙ</w:t>
          </w:r>
        </w:p>
        <w:p w:rsidR="007729CA" w:rsidRPr="007C2E64" w:rsidRDefault="007729CA" w:rsidP="0094613A">
          <w:pPr>
            <w:keepNext/>
            <w:overflowPunct/>
            <w:autoSpaceDE/>
            <w:autoSpaceDN/>
            <w:adjustRightInd/>
            <w:spacing w:line="288" w:lineRule="auto"/>
            <w:jc w:val="center"/>
            <w:outlineLvl w:val="4"/>
            <w:rPr>
              <w:b/>
              <w:bCs/>
              <w:color w:val="3399FF"/>
              <w:lang w:val="kk-KZ"/>
            </w:rPr>
          </w:pPr>
          <w:r w:rsidRPr="007C2E64">
            <w:rPr>
              <w:b/>
              <w:bCs/>
              <w:color w:val="3399FF"/>
              <w:lang w:val="kk-KZ"/>
            </w:rPr>
            <w:t>М А С Л И Х А Т</w:t>
          </w:r>
        </w:p>
        <w:p w:rsidR="007729CA" w:rsidRPr="00D100F6" w:rsidRDefault="007729CA" w:rsidP="0094613A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</w:p>
      </w:tc>
    </w:tr>
    <w:tr w:rsidR="007729CA" w:rsidRPr="00D100F6" w:rsidTr="0094613A">
      <w:trPr>
        <w:trHeight w:val="591"/>
      </w:trPr>
      <w:tc>
        <w:tcPr>
          <w:tcW w:w="3936" w:type="dxa"/>
          <w:shd w:val="clear" w:color="auto" w:fill="auto"/>
        </w:tcPr>
        <w:p w:rsidR="007729CA" w:rsidRDefault="007729CA" w:rsidP="0094613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7729CA" w:rsidRPr="00642211" w:rsidRDefault="007729CA" w:rsidP="0094613A">
          <w:pPr>
            <w:widowControl w:val="0"/>
            <w:ind w:right="459"/>
            <w:jc w:val="center"/>
            <w:rPr>
              <w:b/>
              <w:bCs/>
              <w:color w:val="3399FF"/>
              <w:sz w:val="22"/>
              <w:szCs w:val="22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ШЕШІМ</w:t>
          </w:r>
        </w:p>
      </w:tc>
      <w:tc>
        <w:tcPr>
          <w:tcW w:w="2126" w:type="dxa"/>
          <w:shd w:val="clear" w:color="auto" w:fill="auto"/>
        </w:tcPr>
        <w:p w:rsidR="007729CA" w:rsidRDefault="007729CA" w:rsidP="0094613A">
          <w:pPr>
            <w:jc w:val="center"/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</w:tcPr>
        <w:p w:rsidR="007729CA" w:rsidRDefault="007729CA" w:rsidP="0094613A">
          <w:pPr>
            <w:spacing w:line="288" w:lineRule="auto"/>
            <w:jc w:val="center"/>
            <w:rPr>
              <w:b/>
              <w:bCs/>
              <w:color w:val="3399FF"/>
              <w:sz w:val="22"/>
              <w:szCs w:val="22"/>
            </w:rPr>
          </w:pPr>
        </w:p>
        <w:p w:rsidR="007729CA" w:rsidRDefault="007729CA" w:rsidP="0094613A">
          <w:pPr>
            <w:spacing w:line="288" w:lineRule="auto"/>
            <w:jc w:val="center"/>
            <w:rPr>
              <w:b/>
              <w:bCs/>
              <w:color w:val="3399FF"/>
              <w:lang w:val="kk-KZ"/>
            </w:rPr>
          </w:pPr>
          <w:r w:rsidRPr="00D50C11">
            <w:rPr>
              <w:b/>
              <w:color w:val="3A7298"/>
              <w:sz w:val="22"/>
              <w:szCs w:val="22"/>
              <w:lang w:val="kk-KZ"/>
            </w:rPr>
            <w:t>РЕШЕНИЕ</w:t>
          </w:r>
        </w:p>
      </w:tc>
    </w:tr>
  </w:tbl>
  <w:p w:rsidR="00C7780A" w:rsidRDefault="00C7780A" w:rsidP="004B400D">
    <w:pPr>
      <w:pStyle w:val="aa"/>
      <w:rPr>
        <w:color w:val="3A7298"/>
        <w:sz w:val="22"/>
        <w:szCs w:val="22"/>
        <w:lang w:val="kk-KZ"/>
      </w:rPr>
    </w:pPr>
  </w:p>
  <w:p w:rsidR="004B400D" w:rsidRPr="00207569" w:rsidRDefault="00A25998" w:rsidP="004B400D">
    <w:pPr>
      <w:pStyle w:val="aa"/>
      <w:rPr>
        <w:color w:val="3A7298"/>
        <w:sz w:val="22"/>
        <w:szCs w:val="22"/>
      </w:rPr>
    </w:pPr>
    <w:r>
      <w:rPr>
        <w:noProof/>
        <w:color w:val="3399FF"/>
        <w:sz w:val="22"/>
        <w:szCs w:val="22"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>
              <wp:simplePos x="0" y="0"/>
              <wp:positionH relativeFrom="column">
                <wp:posOffset>6985</wp:posOffset>
              </wp:positionH>
              <wp:positionV relativeFrom="page">
                <wp:posOffset>1523364</wp:posOffset>
              </wp:positionV>
              <wp:extent cx="6411595" cy="0"/>
              <wp:effectExtent l="0" t="0" r="8255" b="0"/>
              <wp:wrapNone/>
              <wp:docPr id="1" name="Line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1159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3399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0000C1" id="Line 26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from=".55pt,119.95pt" to="505.4pt,1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" strokecolor="#39f" strokeweight="1.25pt">
              <w10:wrap anchory="page"/>
            </v:line>
          </w:pict>
        </mc:Fallback>
      </mc:AlternateContent>
    </w:r>
    <w:r w:rsidR="00D90B68">
      <w:rPr>
        <w:b/>
        <w:color w:val="3399FF"/>
        <w:sz w:val="22"/>
        <w:szCs w:val="22"/>
        <w:lang w:val="kk-KZ"/>
      </w:rPr>
      <w:t>20</w:t>
    </w:r>
    <w:r w:rsidR="00D90B68">
      <w:rPr>
        <w:color w:val="3A7298"/>
        <w:sz w:val="22"/>
        <w:szCs w:val="22"/>
        <w:lang w:val="kk-KZ"/>
      </w:rPr>
      <w:t>___</w:t>
    </w:r>
    <w:r w:rsidR="006340C9" w:rsidRPr="0087566C">
      <w:rPr>
        <w:b/>
        <w:color w:val="3399FF"/>
        <w:sz w:val="22"/>
        <w:szCs w:val="22"/>
        <w:lang w:val="kk-KZ"/>
      </w:rPr>
      <w:t>жылғы  __________</w:t>
    </w:r>
    <w:r w:rsidR="006340C9" w:rsidRPr="0087566C">
      <w:rPr>
        <w:b/>
        <w:bCs/>
        <w:color w:val="3399FF"/>
        <w:sz w:val="22"/>
        <w:szCs w:val="22"/>
      </w:rPr>
      <w:t>№  ____________________</w:t>
    </w:r>
  </w:p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44E8F"/>
    <w:rsid w:val="00060D73"/>
    <w:rsid w:val="00062995"/>
    <w:rsid w:val="00073119"/>
    <w:rsid w:val="000870F9"/>
    <w:rsid w:val="000922AA"/>
    <w:rsid w:val="00095FEE"/>
    <w:rsid w:val="000A030B"/>
    <w:rsid w:val="000B65FF"/>
    <w:rsid w:val="000D4DAC"/>
    <w:rsid w:val="000F48E7"/>
    <w:rsid w:val="000F7A3E"/>
    <w:rsid w:val="00124D97"/>
    <w:rsid w:val="001319EE"/>
    <w:rsid w:val="00143292"/>
    <w:rsid w:val="001763DE"/>
    <w:rsid w:val="001A121A"/>
    <w:rsid w:val="001A1881"/>
    <w:rsid w:val="001B0E0D"/>
    <w:rsid w:val="001B61C1"/>
    <w:rsid w:val="001C3930"/>
    <w:rsid w:val="001D40D5"/>
    <w:rsid w:val="001F1D7D"/>
    <w:rsid w:val="001F4925"/>
    <w:rsid w:val="001F64CB"/>
    <w:rsid w:val="002000F4"/>
    <w:rsid w:val="002066CF"/>
    <w:rsid w:val="0022101F"/>
    <w:rsid w:val="00221672"/>
    <w:rsid w:val="0023374B"/>
    <w:rsid w:val="00243050"/>
    <w:rsid w:val="00246BC4"/>
    <w:rsid w:val="00251F3F"/>
    <w:rsid w:val="00257D52"/>
    <w:rsid w:val="002820E0"/>
    <w:rsid w:val="002953C5"/>
    <w:rsid w:val="002A394A"/>
    <w:rsid w:val="002B5A2C"/>
    <w:rsid w:val="002E13C9"/>
    <w:rsid w:val="002F476D"/>
    <w:rsid w:val="00346B27"/>
    <w:rsid w:val="00353537"/>
    <w:rsid w:val="003570B6"/>
    <w:rsid w:val="00364E0B"/>
    <w:rsid w:val="00383EBF"/>
    <w:rsid w:val="0039598D"/>
    <w:rsid w:val="003C42BF"/>
    <w:rsid w:val="003F241E"/>
    <w:rsid w:val="0041282E"/>
    <w:rsid w:val="0041419F"/>
    <w:rsid w:val="00423754"/>
    <w:rsid w:val="0042481D"/>
    <w:rsid w:val="00425FD6"/>
    <w:rsid w:val="00430E89"/>
    <w:rsid w:val="00437D55"/>
    <w:rsid w:val="00446D54"/>
    <w:rsid w:val="0045122B"/>
    <w:rsid w:val="004726FE"/>
    <w:rsid w:val="00490595"/>
    <w:rsid w:val="00495448"/>
    <w:rsid w:val="0049623C"/>
    <w:rsid w:val="004B400D"/>
    <w:rsid w:val="004B5C4B"/>
    <w:rsid w:val="004C34B8"/>
    <w:rsid w:val="004E49BE"/>
    <w:rsid w:val="004F3375"/>
    <w:rsid w:val="005225E4"/>
    <w:rsid w:val="0052559D"/>
    <w:rsid w:val="00564961"/>
    <w:rsid w:val="00593F96"/>
    <w:rsid w:val="005A1962"/>
    <w:rsid w:val="005B1D86"/>
    <w:rsid w:val="005C100E"/>
    <w:rsid w:val="005E12BC"/>
    <w:rsid w:val="005E15ED"/>
    <w:rsid w:val="005F582C"/>
    <w:rsid w:val="005F6EA5"/>
    <w:rsid w:val="00630703"/>
    <w:rsid w:val="006340C9"/>
    <w:rsid w:val="00642211"/>
    <w:rsid w:val="00643388"/>
    <w:rsid w:val="00655A13"/>
    <w:rsid w:val="00693886"/>
    <w:rsid w:val="006A5BAF"/>
    <w:rsid w:val="006B20C6"/>
    <w:rsid w:val="006B6938"/>
    <w:rsid w:val="006D047C"/>
    <w:rsid w:val="006E02DC"/>
    <w:rsid w:val="007006E3"/>
    <w:rsid w:val="00703124"/>
    <w:rsid w:val="007111E8"/>
    <w:rsid w:val="00715725"/>
    <w:rsid w:val="00726329"/>
    <w:rsid w:val="00731B2A"/>
    <w:rsid w:val="00737C05"/>
    <w:rsid w:val="00740441"/>
    <w:rsid w:val="00747E76"/>
    <w:rsid w:val="007706B3"/>
    <w:rsid w:val="007729CA"/>
    <w:rsid w:val="007767CD"/>
    <w:rsid w:val="00782A16"/>
    <w:rsid w:val="00787F2B"/>
    <w:rsid w:val="00795626"/>
    <w:rsid w:val="007A424C"/>
    <w:rsid w:val="007B03F1"/>
    <w:rsid w:val="007D1106"/>
    <w:rsid w:val="007E02CF"/>
    <w:rsid w:val="007E588D"/>
    <w:rsid w:val="007F2FA6"/>
    <w:rsid w:val="007F67E4"/>
    <w:rsid w:val="0081000A"/>
    <w:rsid w:val="008140DE"/>
    <w:rsid w:val="00815C06"/>
    <w:rsid w:val="00821FBA"/>
    <w:rsid w:val="0082315A"/>
    <w:rsid w:val="008436CA"/>
    <w:rsid w:val="008547F0"/>
    <w:rsid w:val="008651E1"/>
    <w:rsid w:val="00866964"/>
    <w:rsid w:val="00867FA4"/>
    <w:rsid w:val="00871B96"/>
    <w:rsid w:val="008D4C36"/>
    <w:rsid w:val="008E154F"/>
    <w:rsid w:val="009100ED"/>
    <w:rsid w:val="0091027F"/>
    <w:rsid w:val="009139A9"/>
    <w:rsid w:val="00914138"/>
    <w:rsid w:val="00915A4B"/>
    <w:rsid w:val="00916C52"/>
    <w:rsid w:val="00934587"/>
    <w:rsid w:val="009465A1"/>
    <w:rsid w:val="0096238F"/>
    <w:rsid w:val="00962A52"/>
    <w:rsid w:val="009639EF"/>
    <w:rsid w:val="009924CE"/>
    <w:rsid w:val="009A0A07"/>
    <w:rsid w:val="009A4B8A"/>
    <w:rsid w:val="009B35C3"/>
    <w:rsid w:val="009B69F4"/>
    <w:rsid w:val="009D238F"/>
    <w:rsid w:val="009D7275"/>
    <w:rsid w:val="00A10052"/>
    <w:rsid w:val="00A17FE7"/>
    <w:rsid w:val="00A25998"/>
    <w:rsid w:val="00A26AC6"/>
    <w:rsid w:val="00A338BC"/>
    <w:rsid w:val="00A47D62"/>
    <w:rsid w:val="00A51E23"/>
    <w:rsid w:val="00A55583"/>
    <w:rsid w:val="00A57E90"/>
    <w:rsid w:val="00A8009D"/>
    <w:rsid w:val="00A91864"/>
    <w:rsid w:val="00AA225A"/>
    <w:rsid w:val="00AC651F"/>
    <w:rsid w:val="00AC76FB"/>
    <w:rsid w:val="00AD77E9"/>
    <w:rsid w:val="00AE7926"/>
    <w:rsid w:val="00B102C5"/>
    <w:rsid w:val="00B1389D"/>
    <w:rsid w:val="00B16C51"/>
    <w:rsid w:val="00B86340"/>
    <w:rsid w:val="00BE3CFA"/>
    <w:rsid w:val="00BE78CA"/>
    <w:rsid w:val="00BF3DFF"/>
    <w:rsid w:val="00C009F2"/>
    <w:rsid w:val="00C02B16"/>
    <w:rsid w:val="00C066DB"/>
    <w:rsid w:val="00C12350"/>
    <w:rsid w:val="00C13451"/>
    <w:rsid w:val="00C557FF"/>
    <w:rsid w:val="00C71884"/>
    <w:rsid w:val="00C7780A"/>
    <w:rsid w:val="00C959B0"/>
    <w:rsid w:val="00C95CAB"/>
    <w:rsid w:val="00CA1875"/>
    <w:rsid w:val="00CC77EA"/>
    <w:rsid w:val="00CC7D90"/>
    <w:rsid w:val="00CD08C9"/>
    <w:rsid w:val="00CD09BB"/>
    <w:rsid w:val="00CE0A51"/>
    <w:rsid w:val="00CE6A1B"/>
    <w:rsid w:val="00CF405D"/>
    <w:rsid w:val="00D03D0C"/>
    <w:rsid w:val="00D11982"/>
    <w:rsid w:val="00D14F06"/>
    <w:rsid w:val="00D2432D"/>
    <w:rsid w:val="00D276FB"/>
    <w:rsid w:val="00D555FD"/>
    <w:rsid w:val="00D57289"/>
    <w:rsid w:val="00D836DB"/>
    <w:rsid w:val="00D83AB3"/>
    <w:rsid w:val="00D90B68"/>
    <w:rsid w:val="00D91B5D"/>
    <w:rsid w:val="00DC24AF"/>
    <w:rsid w:val="00DF4375"/>
    <w:rsid w:val="00E43190"/>
    <w:rsid w:val="00E57A5B"/>
    <w:rsid w:val="00E866E0"/>
    <w:rsid w:val="00EB54A3"/>
    <w:rsid w:val="00EC3C11"/>
    <w:rsid w:val="00EE1A39"/>
    <w:rsid w:val="00EE4FB3"/>
    <w:rsid w:val="00EF6FE7"/>
    <w:rsid w:val="00F03B3E"/>
    <w:rsid w:val="00F106EF"/>
    <w:rsid w:val="00F22932"/>
    <w:rsid w:val="00F525B9"/>
    <w:rsid w:val="00F52C58"/>
    <w:rsid w:val="00F64017"/>
    <w:rsid w:val="00F93EE0"/>
    <w:rsid w:val="00F9715D"/>
    <w:rsid w:val="00F9727D"/>
    <w:rsid w:val="00FA149A"/>
    <w:rsid w:val="00FA1F61"/>
    <w:rsid w:val="00FA497E"/>
    <w:rsid w:val="00FB13FF"/>
    <w:rsid w:val="00FF4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D4A808"/>
  <w15:docId w15:val="{B7F58219-B098-4D2F-BF1E-6D9B6AF62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7729CA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7729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B7A41-4C6A-45D4-9DA0-4001F9E86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Zverdvd.org</cp:lastModifiedBy>
  <cp:revision>18</cp:revision>
  <cp:lastPrinted>2020-12-20T06:06:00Z</cp:lastPrinted>
  <dcterms:created xsi:type="dcterms:W3CDTF">2022-11-29T16:14:00Z</dcterms:created>
  <dcterms:modified xsi:type="dcterms:W3CDTF">2024-02-23T10:33:00Z</dcterms:modified>
</cp:coreProperties>
</file>